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:rsidR="00F6762F" w:rsidRPr="00D03792" w:rsidRDefault="00F6762F" w:rsidP="00F67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 xml:space="preserve">Ministry of </w:t>
      </w:r>
      <w:r w:rsidR="008520A8" w:rsidRPr="00D03792">
        <w:rPr>
          <w:rFonts w:ascii="Times New Roman" w:hAnsi="Times New Roman"/>
          <w:b/>
          <w:sz w:val="24"/>
          <w:szCs w:val="24"/>
        </w:rPr>
        <w:t xml:space="preserve">Education, </w:t>
      </w:r>
      <w:r w:rsidRPr="00D03792">
        <w:rPr>
          <w:rFonts w:ascii="Times New Roman" w:hAnsi="Times New Roman"/>
          <w:b/>
          <w:sz w:val="24"/>
          <w:szCs w:val="24"/>
        </w:rPr>
        <w:t>Science</w:t>
      </w:r>
      <w:r w:rsidR="008520A8" w:rsidRPr="00D03792">
        <w:rPr>
          <w:rFonts w:ascii="Times New Roman" w:hAnsi="Times New Roman"/>
          <w:b/>
          <w:sz w:val="24"/>
          <w:szCs w:val="24"/>
        </w:rPr>
        <w:t xml:space="preserve"> and Technological Development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184">
        <w:rPr>
          <w:rFonts w:ascii="Times New Roman" w:hAnsi="Times New Roman"/>
          <w:sz w:val="24"/>
          <w:szCs w:val="24"/>
        </w:rPr>
        <w:t>As The Project promoter and responsible for its implementation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And</w:t>
      </w:r>
    </w:p>
    <w:p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:rsidR="00F6762F" w:rsidRPr="004D3D46" w:rsidRDefault="00F6762F" w:rsidP="004D3D46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4D3D46">
        <w:rPr>
          <w:rFonts w:ascii="Times New Roman" w:hAnsi="Times New Roman"/>
          <w:b/>
          <w:sz w:val="32"/>
          <w:szCs w:val="32"/>
        </w:rPr>
        <w:t>PROCUREMENT</w:t>
      </w:r>
      <w:r w:rsidR="005B0B39" w:rsidRPr="004D3D46">
        <w:rPr>
          <w:rFonts w:ascii="Times New Roman" w:hAnsi="Times New Roman"/>
          <w:b/>
          <w:sz w:val="32"/>
          <w:szCs w:val="32"/>
        </w:rPr>
        <w:t xml:space="preserve"> OF</w:t>
      </w:r>
      <w:r w:rsidR="004D3D46" w:rsidRPr="004D3D46">
        <w:rPr>
          <w:rFonts w:ascii="Times New Roman" w:hAnsi="Times New Roman"/>
          <w:b/>
          <w:sz w:val="32"/>
          <w:szCs w:val="32"/>
        </w:rPr>
        <w:t xml:space="preserve"> </w:t>
      </w:r>
      <w:r w:rsidR="00D03792" w:rsidRPr="004D3D46">
        <w:rPr>
          <w:rFonts w:ascii="Times New Roman" w:hAnsi="Times New Roman"/>
          <w:b/>
          <w:sz w:val="32"/>
          <w:szCs w:val="32"/>
        </w:rPr>
        <w:t>MRI SCANNER</w:t>
      </w:r>
    </w:p>
    <w:p w:rsidR="0059296B" w:rsidRPr="005B0B39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566EFE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. 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IOP/1-2017/RD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6E13C5" w:rsidRPr="00495184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and Council of Europe Development Bank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495184">
        <w:rPr>
          <w:rFonts w:ascii="Times New Roman" w:hAnsi="Times New Roman"/>
          <w:b/>
          <w:sz w:val="24"/>
          <w:szCs w:val="24"/>
        </w:rPr>
        <w:t>:</w:t>
      </w:r>
      <w:r w:rsidR="00EC289C" w:rsidRPr="004951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4286" w:rsidRPr="00495184">
        <w:rPr>
          <w:rFonts w:ascii="Times New Roman" w:hAnsi="Times New Roman"/>
          <w:bCs/>
          <w:iCs/>
          <w:sz w:val="24"/>
          <w:szCs w:val="24"/>
        </w:rPr>
        <w:t>New Capital Equipment</w:t>
      </w:r>
      <w:r w:rsidRPr="00495184">
        <w:rPr>
          <w:rFonts w:ascii="Times New Roman" w:hAnsi="Times New Roman"/>
          <w:spacing w:val="-2"/>
          <w:sz w:val="24"/>
          <w:szCs w:val="24"/>
        </w:rPr>
        <w:t>.</w:t>
      </w:r>
    </w:p>
    <w:p w:rsidR="00591C26" w:rsidRDefault="00591C26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2</w:t>
      </w:r>
      <w:r w:rsidR="00E13BBB"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 w:rsidRPr="00495184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180B4B"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 w:rsidR="00180B4B">
        <w:rPr>
          <w:rFonts w:ascii="Times New Roman" w:eastAsia="Times New Roman" w:hAnsi="Times New Roman"/>
          <w:sz w:val="24"/>
          <w:szCs w:val="24"/>
        </w:rPr>
        <w:t>and 68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E13BBB">
        <w:rPr>
          <w:rFonts w:ascii="Times New Roman" w:eastAsia="Times New Roman" w:hAnsi="Times New Roman"/>
          <w:sz w:val="24"/>
          <w:szCs w:val="24"/>
        </w:rPr>
        <w:t>Framework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 w:rsidR="00E13BBB">
        <w:rPr>
          <w:rFonts w:ascii="Times New Roman" w:eastAsia="Times New Roman" w:hAnsi="Times New Roman"/>
          <w:sz w:val="24"/>
          <w:szCs w:val="24"/>
        </w:rPr>
        <w:t>Agreement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="00E13BBB"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 15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 w:rsidR="00E13BBB">
        <w:rPr>
          <w:rFonts w:ascii="Times New Roman" w:eastAsia="Times New Roman" w:hAnsi="Times New Roman"/>
          <w:sz w:val="24"/>
          <w:szCs w:val="24"/>
        </w:rPr>
        <w:t>October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2010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="00C51A75"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206564" w:rsidRPr="00495184">
        <w:rPr>
          <w:rFonts w:ascii="Times New Roman" w:hAnsi="Times New Roman"/>
          <w:sz w:val="24"/>
          <w:szCs w:val="24"/>
        </w:rPr>
        <w:t xml:space="preserve">Procurement of </w:t>
      </w:r>
      <w:r w:rsidR="00206564">
        <w:rPr>
          <w:rFonts w:ascii="Times New Roman" w:hAnsi="Times New Roman"/>
          <w:sz w:val="24"/>
          <w:szCs w:val="24"/>
        </w:rPr>
        <w:t>MRI Scanner”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="00505239">
        <w:rPr>
          <w:rFonts w:ascii="Times New Roman" w:eastAsia="Times New Roman" w:hAnsi="Times New Roman"/>
          <w:bCs/>
          <w:sz w:val="24"/>
          <w:szCs w:val="24"/>
        </w:rPr>
        <w:t>IOP/1-2017/RD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206564" w:rsidRDefault="00206564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495184">
        <w:rPr>
          <w:rFonts w:ascii="Times New Roman" w:hAnsi="Times New Roman"/>
          <w:sz w:val="24"/>
          <w:szCs w:val="24"/>
        </w:rPr>
        <w:t xml:space="preserve">Ministry of Education, Science and Technological Development as the Project promoter and responsible for its implementation and </w:t>
      </w: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now invite eligible bidders for the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rocurement of MRI Scanner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5A3D">
        <w:rPr>
          <w:rFonts w:ascii="Times New Roman" w:hAnsi="Times New Roman"/>
          <w:spacing w:val="-2"/>
          <w:sz w:val="24"/>
          <w:szCs w:val="24"/>
        </w:rPr>
        <w:t>m</w:t>
      </w:r>
      <w:r w:rsidR="00645A3D" w:rsidRPr="00645A3D">
        <w:rPr>
          <w:rFonts w:ascii="Times New Roman" w:hAnsi="Times New Roman"/>
          <w:spacing w:val="-2"/>
          <w:sz w:val="24"/>
          <w:szCs w:val="24"/>
        </w:rPr>
        <w:t>agnetic resonance imaging</w:t>
      </w:r>
      <w:r w:rsidR="00645A3D">
        <w:rPr>
          <w:rFonts w:ascii="Times New Roman" w:hAnsi="Times New Roman"/>
          <w:spacing w:val="-2"/>
          <w:sz w:val="24"/>
          <w:szCs w:val="24"/>
        </w:rPr>
        <w:t xml:space="preserve"> s</w:t>
      </w:r>
      <w:r w:rsidR="00645A3D" w:rsidRPr="00645A3D">
        <w:rPr>
          <w:rFonts w:ascii="Times New Roman" w:hAnsi="Times New Roman"/>
          <w:spacing w:val="-2"/>
          <w:sz w:val="24"/>
          <w:szCs w:val="24"/>
        </w:rPr>
        <w:t>ystem 1,5T with „Turnkey” site preparation</w:t>
      </w:r>
      <w:r w:rsidR="00DD5403" w:rsidRPr="00DD5403">
        <w:t xml:space="preserve"> </w:t>
      </w:r>
      <w:r w:rsidR="00DD5403" w:rsidRPr="00DD5403">
        <w:rPr>
          <w:rFonts w:ascii="Times New Roman" w:hAnsi="Times New Roman"/>
          <w:spacing w:val="-2"/>
          <w:sz w:val="24"/>
          <w:szCs w:val="24"/>
        </w:rPr>
        <w:t xml:space="preserve">for the needs of University Children’s Hospital </w:t>
      </w:r>
      <w:proofErr w:type="spellStart"/>
      <w:r w:rsidR="00DD5403" w:rsidRPr="00DD5403">
        <w:rPr>
          <w:rFonts w:ascii="Times New Roman" w:hAnsi="Times New Roman"/>
          <w:spacing w:val="-2"/>
          <w:sz w:val="24"/>
          <w:szCs w:val="24"/>
        </w:rPr>
        <w:t>Tiršova</w:t>
      </w:r>
      <w:proofErr w:type="spellEnd"/>
      <w:r w:rsidR="00DD5403">
        <w:rPr>
          <w:rFonts w:ascii="Times New Roman" w:hAnsi="Times New Roman"/>
          <w:spacing w:val="-2"/>
          <w:sz w:val="24"/>
          <w:szCs w:val="24"/>
        </w:rPr>
        <w:t>.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4855B9">
        <w:rPr>
          <w:rFonts w:ascii="Times New Roman" w:eastAsia="Times New Roman" w:hAnsi="Times New Roman"/>
          <w:sz w:val="24"/>
          <w:szCs w:val="24"/>
        </w:rPr>
        <w:t>May</w:t>
      </w:r>
      <w:r w:rsidR="005B0B39">
        <w:rPr>
          <w:rFonts w:ascii="Times New Roman" w:eastAsia="Times New Roman" w:hAnsi="Times New Roman"/>
          <w:sz w:val="24"/>
          <w:szCs w:val="24"/>
        </w:rPr>
        <w:t xml:space="preserve"> 2017 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to </w:t>
      </w:r>
      <w:r w:rsidR="004855B9">
        <w:rPr>
          <w:rFonts w:ascii="Times New Roman" w:eastAsia="Times New Roman" w:hAnsi="Times New Roman"/>
          <w:sz w:val="24"/>
          <w:szCs w:val="24"/>
        </w:rPr>
        <w:t>August</w:t>
      </w:r>
      <w:r w:rsidR="001C7321">
        <w:rPr>
          <w:rFonts w:ascii="Times New Roman" w:eastAsia="Times New Roman" w:hAnsi="Times New Roman"/>
          <w:sz w:val="24"/>
          <w:szCs w:val="24"/>
        </w:rPr>
        <w:t xml:space="preserve"> 2017</w:t>
      </w:r>
      <w:r w:rsidRPr="006A009D">
        <w:rPr>
          <w:rFonts w:ascii="Times New Roman" w:eastAsia="Times New Roman" w:hAnsi="Times New Roman"/>
          <w:sz w:val="24"/>
          <w:szCs w:val="24"/>
        </w:rPr>
        <w:t>.</w:t>
      </w:r>
    </w:p>
    <w:p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A2B6B">
        <w:rPr>
          <w:rFonts w:ascii="Times New Roman" w:eastAsia="Times New Roman" w:hAnsi="Times New Roman"/>
          <w:sz w:val="24"/>
          <w:szCs w:val="24"/>
        </w:rPr>
        <w:t xml:space="preserve">The Tender evaluation criterion is "most economically advantageous tender". The ranking of bids </w:t>
      </w:r>
      <w:r w:rsidR="00191628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4A2B6B">
        <w:rPr>
          <w:rFonts w:ascii="Times New Roman" w:eastAsia="Times New Roman" w:hAnsi="Times New Roman"/>
          <w:sz w:val="24"/>
          <w:szCs w:val="24"/>
        </w:rPr>
        <w:t>based on th</w:t>
      </w:r>
      <w:r w:rsidR="00191628">
        <w:rPr>
          <w:rFonts w:ascii="Times New Roman" w:eastAsia="Times New Roman" w:hAnsi="Times New Roman"/>
          <w:sz w:val="24"/>
          <w:szCs w:val="24"/>
        </w:rPr>
        <w:t>e following criteria and weight</w:t>
      </w:r>
      <w:r w:rsidRPr="004A2B6B">
        <w:rPr>
          <w:rFonts w:ascii="Times New Roman" w:eastAsia="Times New Roman" w:hAnsi="Times New Roman"/>
          <w:sz w:val="24"/>
          <w:szCs w:val="24"/>
        </w:rPr>
        <w:t xml:space="preserve"> assigned to these criteria:</w:t>
      </w:r>
    </w:p>
    <w:p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A2B6B">
        <w:rPr>
          <w:rFonts w:ascii="Times New Roman" w:eastAsia="Times New Roman" w:hAnsi="Times New Roman"/>
          <w:sz w:val="24"/>
          <w:szCs w:val="24"/>
        </w:rPr>
        <w:t>1</w:t>
      </w:r>
      <w:r w:rsidR="00656FAC">
        <w:rPr>
          <w:rFonts w:ascii="Times New Roman" w:eastAsia="Times New Roman" w:hAnsi="Times New Roman"/>
          <w:sz w:val="24"/>
          <w:szCs w:val="24"/>
        </w:rPr>
        <w:t>)</w:t>
      </w:r>
      <w:r w:rsidR="00656F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offered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price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</w:t>
      </w:r>
      <w:r>
        <w:rPr>
          <w:rFonts w:ascii="Times New Roman" w:eastAsia="Times New Roman" w:hAnsi="Times New Roman"/>
          <w:sz w:val="24"/>
          <w:szCs w:val="24"/>
        </w:rPr>
        <w:tab/>
        <w:t>60 points</w:t>
      </w:r>
    </w:p>
    <w:p w:rsidR="00581DAA" w:rsidRDefault="00656FAC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="004A2B6B" w:rsidRPr="004A2B6B">
        <w:rPr>
          <w:rFonts w:ascii="Times New Roman" w:eastAsia="Times New Roman" w:hAnsi="Times New Roman"/>
          <w:sz w:val="24"/>
          <w:szCs w:val="24"/>
        </w:rPr>
        <w:t>tec</w:t>
      </w:r>
      <w:r w:rsidR="004A2B6B">
        <w:rPr>
          <w:rFonts w:ascii="Times New Roman" w:eastAsia="Times New Roman" w:hAnsi="Times New Roman"/>
          <w:sz w:val="24"/>
          <w:szCs w:val="24"/>
        </w:rPr>
        <w:t>hnical</w:t>
      </w:r>
      <w:proofErr w:type="gramEnd"/>
      <w:r w:rsidR="004A2B6B">
        <w:rPr>
          <w:rFonts w:ascii="Times New Roman" w:eastAsia="Times New Roman" w:hAnsi="Times New Roman"/>
          <w:sz w:val="24"/>
          <w:szCs w:val="24"/>
        </w:rPr>
        <w:t xml:space="preserve"> performance</w:t>
      </w:r>
      <w:r w:rsidR="004A2B6B">
        <w:rPr>
          <w:rFonts w:ascii="Times New Roman" w:eastAsia="Times New Roman" w:hAnsi="Times New Roman"/>
          <w:sz w:val="24"/>
          <w:szCs w:val="24"/>
        </w:rPr>
        <w:tab/>
      </w:r>
      <w:r w:rsidR="004A2B6B">
        <w:rPr>
          <w:rFonts w:ascii="Times New Roman" w:eastAsia="Times New Roman" w:hAnsi="Times New Roman"/>
          <w:sz w:val="24"/>
          <w:szCs w:val="24"/>
        </w:rPr>
        <w:tab/>
        <w:t>-</w:t>
      </w:r>
      <w:r w:rsidR="004A2B6B">
        <w:rPr>
          <w:rFonts w:ascii="Times New Roman" w:eastAsia="Times New Roman" w:hAnsi="Times New Roman"/>
          <w:sz w:val="24"/>
          <w:szCs w:val="24"/>
        </w:rPr>
        <w:tab/>
        <w:t>40 points</w:t>
      </w:r>
    </w:p>
    <w:p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lastRenderedPageBreak/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10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:rsidR="002B79AD" w:rsidRDefault="0006673E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6621AB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6621AB">
        <w:rPr>
          <w:rFonts w:ascii="Times New Roman" w:eastAsia="Times New Roman" w:hAnsi="Times New Roman"/>
          <w:sz w:val="24"/>
          <w:szCs w:val="24"/>
        </w:rPr>
        <w:t xml:space="preserve"> will be available to any interested bidder.</w:t>
      </w:r>
    </w:p>
    <w:p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The amount and currency of the bid security shall be </w:t>
      </w:r>
      <w:r w:rsidRPr="000C2C41">
        <w:rPr>
          <w:rFonts w:ascii="Times New Roman" w:eastAsia="Times New Roman" w:hAnsi="Times New Roman"/>
          <w:b/>
          <w:sz w:val="24"/>
          <w:szCs w:val="24"/>
        </w:rPr>
        <w:t>30.000</w:t>
      </w:r>
      <w:r>
        <w:rPr>
          <w:rFonts w:ascii="Times New Roman" w:eastAsia="Times New Roman" w:hAnsi="Times New Roman"/>
          <w:b/>
          <w:sz w:val="24"/>
          <w:szCs w:val="24"/>
        </w:rPr>
        <w:t>,00</w:t>
      </w:r>
      <w:r w:rsidRPr="000C2C41">
        <w:rPr>
          <w:rFonts w:ascii="Times New Roman" w:eastAsia="Times New Roman" w:hAnsi="Times New Roman"/>
          <w:b/>
          <w:sz w:val="24"/>
          <w:szCs w:val="24"/>
        </w:rPr>
        <w:t xml:space="preserve"> EUR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  <w:r w:rsidR="00F167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For the Bidders from the Purchaser’s Country: Payable in RSD at the middle exchange rate of The National Bank of Serbia on the day invoking of the guarantee.</w:t>
      </w:r>
    </w:p>
    <w:p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>Deadline for submission of the bids is</w:t>
      </w:r>
      <w:r w:rsidR="004709A5">
        <w:rPr>
          <w:rFonts w:ascii="Times New Roman" w:eastAsia="Times New Roman" w:hAnsi="Times New Roman"/>
          <w:b/>
          <w:sz w:val="24"/>
          <w:szCs w:val="24"/>
        </w:rPr>
        <w:t>: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855B9">
        <w:rPr>
          <w:rFonts w:ascii="Times New Roman" w:eastAsia="Times New Roman" w:hAnsi="Times New Roman"/>
          <w:b/>
          <w:sz w:val="24"/>
          <w:szCs w:val="24"/>
        </w:rPr>
        <w:t>April</w:t>
      </w:r>
      <w:r w:rsidR="00274C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11B8F">
        <w:rPr>
          <w:rFonts w:ascii="Times New Roman" w:eastAsia="Times New Roman" w:hAnsi="Times New Roman"/>
          <w:b/>
          <w:sz w:val="24"/>
          <w:szCs w:val="24"/>
        </w:rPr>
        <w:t>21</w:t>
      </w:r>
      <w:r w:rsidRPr="001E796D">
        <w:rPr>
          <w:rFonts w:ascii="Times New Roman" w:eastAsia="Times New Roman" w:hAnsi="Times New Roman"/>
          <w:b/>
          <w:sz w:val="24"/>
          <w:szCs w:val="24"/>
          <w:vertAlign w:val="superscript"/>
        </w:rPr>
        <w:t>t</w:t>
      </w:r>
      <w:r w:rsidR="004D3DF2">
        <w:rPr>
          <w:rFonts w:ascii="Times New Roman" w:eastAsia="Times New Roman" w:hAnsi="Times New Roman"/>
          <w:b/>
          <w:sz w:val="24"/>
          <w:szCs w:val="24"/>
          <w:vertAlign w:val="superscript"/>
        </w:rPr>
        <w:t>h</w:t>
      </w:r>
      <w:r w:rsidRPr="001E796D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 </w:t>
      </w:r>
      <w:r w:rsidR="00A8417B">
        <w:rPr>
          <w:rFonts w:ascii="Times New Roman" w:eastAsia="Times New Roman" w:hAnsi="Times New Roman"/>
          <w:b/>
          <w:sz w:val="24"/>
          <w:szCs w:val="24"/>
        </w:rPr>
        <w:t>2017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:rsidR="0075501D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746817">
        <w:rPr>
          <w:rFonts w:ascii="Times New Roman" w:hAnsi="Times New Roman"/>
          <w:sz w:val="24"/>
          <w:szCs w:val="24"/>
        </w:rPr>
        <w:t xml:space="preserve">Bid for </w:t>
      </w:r>
      <w:r w:rsidR="00077E09">
        <w:rPr>
          <w:rFonts w:ascii="Times New Roman" w:hAnsi="Times New Roman"/>
          <w:sz w:val="24"/>
          <w:szCs w:val="24"/>
        </w:rPr>
        <w:t>P</w:t>
      </w:r>
      <w:r w:rsidR="002F030E" w:rsidRPr="00495184">
        <w:rPr>
          <w:rFonts w:ascii="Times New Roman" w:hAnsi="Times New Roman"/>
          <w:sz w:val="24"/>
          <w:szCs w:val="24"/>
        </w:rPr>
        <w:t xml:space="preserve">rocurement of </w:t>
      </w:r>
      <w:r w:rsidR="00077E09">
        <w:rPr>
          <w:rFonts w:ascii="Times New Roman" w:hAnsi="Times New Roman"/>
          <w:sz w:val="24"/>
          <w:szCs w:val="24"/>
        </w:rPr>
        <w:t xml:space="preserve">MRI </w:t>
      </w:r>
      <w:r w:rsidR="00077E09">
        <w:rPr>
          <w:rFonts w:ascii="Times New Roman" w:hAnsi="Times New Roman"/>
          <w:sz w:val="24"/>
          <w:szCs w:val="24"/>
          <w:lang w:val="sr-Latn-RS"/>
        </w:rPr>
        <w:t>S</w:t>
      </w:r>
      <w:r w:rsidR="000F3676">
        <w:rPr>
          <w:rFonts w:ascii="Times New Roman" w:hAnsi="Times New Roman"/>
          <w:sz w:val="24"/>
          <w:szCs w:val="24"/>
        </w:rPr>
        <w:t>canner</w:t>
      </w:r>
      <w:r w:rsidR="00BF4E9F" w:rsidRPr="00495184">
        <w:rPr>
          <w:rFonts w:ascii="Times New Roman" w:hAnsi="Times New Roman"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IOP/1-2017/RD</w:t>
      </w:r>
      <w:r w:rsidR="00991AE6" w:rsidRPr="00495184">
        <w:rPr>
          <w:rFonts w:ascii="Times New Roman" w:hAnsi="Times New Roman"/>
          <w:bCs/>
          <w:sz w:val="24"/>
          <w:szCs w:val="24"/>
        </w:rPr>
        <w:t>,</w:t>
      </w:r>
      <w:r w:rsidR="000F36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3676">
        <w:rPr>
          <w:rFonts w:ascii="Times New Roman" w:hAnsi="Times New Roman"/>
          <w:bCs/>
          <w:sz w:val="24"/>
          <w:szCs w:val="24"/>
        </w:rPr>
        <w:t>Kancelarija</w:t>
      </w:r>
      <w:proofErr w:type="spellEnd"/>
      <w:r w:rsidR="000F36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3676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0F36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3676">
        <w:rPr>
          <w:rFonts w:ascii="Times New Roman" w:hAnsi="Times New Roman"/>
          <w:bCs/>
          <w:sz w:val="24"/>
          <w:szCs w:val="24"/>
        </w:rPr>
        <w:t>upravljanje</w:t>
      </w:r>
      <w:proofErr w:type="spellEnd"/>
      <w:r w:rsidR="000F36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3676">
        <w:rPr>
          <w:rFonts w:ascii="Times New Roman" w:hAnsi="Times New Roman"/>
          <w:bCs/>
          <w:sz w:val="24"/>
          <w:szCs w:val="24"/>
        </w:rPr>
        <w:t>javnim</w:t>
      </w:r>
      <w:proofErr w:type="spellEnd"/>
      <w:r w:rsidR="000F36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3676">
        <w:rPr>
          <w:rFonts w:ascii="Times New Roman" w:hAnsi="Times New Roman"/>
          <w:bCs/>
          <w:sz w:val="24"/>
          <w:szCs w:val="24"/>
        </w:rPr>
        <w:t>ulaganjima</w:t>
      </w:r>
      <w:proofErr w:type="spellEnd"/>
      <w:r w:rsidR="00746817" w:rsidRPr="00495184">
        <w:rPr>
          <w:rFonts w:ascii="Times New Roman" w:hAnsi="Times New Roman"/>
          <w:bCs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above mentioned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Pr="00ED487E">
        <w:rPr>
          <w:rFonts w:ascii="Times New Roman" w:hAnsi="Times New Roman"/>
          <w:sz w:val="24"/>
          <w:szCs w:val="24"/>
        </w:rPr>
        <w:t>Svetozara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87E">
        <w:rPr>
          <w:rFonts w:ascii="Times New Roman" w:hAnsi="Times New Roman"/>
          <w:sz w:val="24"/>
          <w:szCs w:val="24"/>
        </w:rPr>
        <w:t>Markovića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no.42, 1</w:t>
      </w:r>
      <w:r w:rsidRPr="00ED487E">
        <w:rPr>
          <w:rFonts w:ascii="Times New Roman" w:hAnsi="Times New Roman"/>
          <w:sz w:val="24"/>
          <w:szCs w:val="24"/>
          <w:vertAlign w:val="superscript"/>
        </w:rPr>
        <w:t>st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4855B9">
        <w:rPr>
          <w:rFonts w:ascii="Times New Roman" w:hAnsi="Times New Roman"/>
          <w:sz w:val="24"/>
          <w:szCs w:val="24"/>
        </w:rPr>
        <w:t>April</w:t>
      </w:r>
      <w:r w:rsidR="0026276C">
        <w:rPr>
          <w:rFonts w:ascii="Times New Roman" w:hAnsi="Times New Roman"/>
          <w:sz w:val="24"/>
          <w:szCs w:val="24"/>
        </w:rPr>
        <w:t xml:space="preserve"> </w:t>
      </w:r>
      <w:r w:rsidR="00711B8F">
        <w:rPr>
          <w:rFonts w:ascii="Times New Roman" w:hAnsi="Times New Roman"/>
          <w:sz w:val="24"/>
          <w:szCs w:val="24"/>
        </w:rPr>
        <w:t>21</w:t>
      </w:r>
      <w:r w:rsidR="0056556C" w:rsidRPr="0056556C">
        <w:rPr>
          <w:rFonts w:ascii="Times New Roman" w:hAnsi="Times New Roman"/>
          <w:sz w:val="24"/>
          <w:szCs w:val="24"/>
          <w:vertAlign w:val="superscript"/>
        </w:rPr>
        <w:t>t</w:t>
      </w:r>
      <w:r w:rsidR="004D3DF2">
        <w:rPr>
          <w:rFonts w:ascii="Times New Roman" w:hAnsi="Times New Roman"/>
          <w:sz w:val="24"/>
          <w:szCs w:val="24"/>
          <w:vertAlign w:val="superscript"/>
        </w:rPr>
        <w:t>h</w:t>
      </w:r>
      <w:r w:rsidRPr="00ED487E">
        <w:rPr>
          <w:rFonts w:ascii="Times New Roman" w:hAnsi="Times New Roman"/>
          <w:sz w:val="24"/>
          <w:szCs w:val="24"/>
        </w:rPr>
        <w:t xml:space="preserve"> 2017</w:t>
      </w:r>
      <w:r w:rsidR="00ED487E" w:rsidRPr="00ED487E">
        <w:rPr>
          <w:rFonts w:ascii="Times New Roman" w:hAnsi="Times New Roman"/>
          <w:sz w:val="24"/>
          <w:szCs w:val="24"/>
        </w:rPr>
        <w:t xml:space="preserve"> at 1 p.m. local time.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3E" w:rsidRDefault="0006673E" w:rsidP="00A003C4">
      <w:pPr>
        <w:spacing w:after="0" w:line="240" w:lineRule="auto"/>
      </w:pPr>
      <w:r>
        <w:separator/>
      </w:r>
    </w:p>
  </w:endnote>
  <w:endnote w:type="continuationSeparator" w:id="0">
    <w:p w:rsidR="0006673E" w:rsidRDefault="0006673E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C4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505239">
      <w:rPr>
        <w:rFonts w:asciiTheme="majorHAnsi" w:eastAsiaTheme="majorEastAsia" w:hAnsiTheme="majorHAnsi" w:cstheme="majorBidi"/>
      </w:rPr>
      <w:t>IOP/1-2017/RD</w:t>
    </w:r>
    <w:r w:rsidR="00A003C4">
      <w:rPr>
        <w:rFonts w:asciiTheme="majorHAnsi" w:eastAsiaTheme="majorEastAsia" w:hAnsiTheme="majorHAnsi" w:cstheme="majorBidi"/>
      </w:rPr>
      <w:ptab w:relativeTo="margin" w:alignment="right" w:leader="none"/>
    </w:r>
    <w:r w:rsidR="00A003C4">
      <w:rPr>
        <w:rFonts w:asciiTheme="majorHAnsi" w:eastAsiaTheme="majorEastAsia" w:hAnsiTheme="majorHAnsi" w:cstheme="majorBidi"/>
      </w:rPr>
      <w:t xml:space="preserve">Page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0D7112" w:rsidRPr="000D7112">
      <w:rPr>
        <w:rFonts w:asciiTheme="majorHAnsi" w:eastAsiaTheme="majorEastAsia" w:hAnsiTheme="majorHAnsi" w:cstheme="majorBidi"/>
        <w:noProof/>
      </w:rPr>
      <w:t>1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3E" w:rsidRDefault="0006673E" w:rsidP="00A003C4">
      <w:pPr>
        <w:spacing w:after="0" w:line="240" w:lineRule="auto"/>
      </w:pPr>
      <w:r>
        <w:separator/>
      </w:r>
    </w:p>
  </w:footnote>
  <w:footnote w:type="continuationSeparator" w:id="0">
    <w:p w:rsidR="0006673E" w:rsidRDefault="0006673E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A0142"/>
    <w:rsid w:val="000A03BD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33716"/>
    <w:rsid w:val="00140EDB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4C8C"/>
    <w:rsid w:val="00277C1E"/>
    <w:rsid w:val="00286BD4"/>
    <w:rsid w:val="00291859"/>
    <w:rsid w:val="002A721E"/>
    <w:rsid w:val="002B6BD8"/>
    <w:rsid w:val="002B79AD"/>
    <w:rsid w:val="002C546F"/>
    <w:rsid w:val="002C6884"/>
    <w:rsid w:val="002C7D01"/>
    <w:rsid w:val="002F030E"/>
    <w:rsid w:val="002F0ED6"/>
    <w:rsid w:val="00302B0F"/>
    <w:rsid w:val="0031172A"/>
    <w:rsid w:val="0031661B"/>
    <w:rsid w:val="00351AD0"/>
    <w:rsid w:val="00374385"/>
    <w:rsid w:val="00380ECD"/>
    <w:rsid w:val="0039375C"/>
    <w:rsid w:val="003A1838"/>
    <w:rsid w:val="003A1BD1"/>
    <w:rsid w:val="003B030C"/>
    <w:rsid w:val="003C7653"/>
    <w:rsid w:val="003D0E9F"/>
    <w:rsid w:val="003D5F68"/>
    <w:rsid w:val="003D76A2"/>
    <w:rsid w:val="003E4535"/>
    <w:rsid w:val="003E761B"/>
    <w:rsid w:val="003F7F87"/>
    <w:rsid w:val="00407826"/>
    <w:rsid w:val="00411769"/>
    <w:rsid w:val="00422494"/>
    <w:rsid w:val="00433B82"/>
    <w:rsid w:val="00436177"/>
    <w:rsid w:val="00457D17"/>
    <w:rsid w:val="0046198E"/>
    <w:rsid w:val="004709A5"/>
    <w:rsid w:val="004776D1"/>
    <w:rsid w:val="004837CE"/>
    <w:rsid w:val="004855B9"/>
    <w:rsid w:val="004868F7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7EF5"/>
    <w:rsid w:val="00534C31"/>
    <w:rsid w:val="0053787C"/>
    <w:rsid w:val="00556E13"/>
    <w:rsid w:val="0056556C"/>
    <w:rsid w:val="00566EFE"/>
    <w:rsid w:val="005718D0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E0789"/>
    <w:rsid w:val="005E1750"/>
    <w:rsid w:val="005E19B8"/>
    <w:rsid w:val="005F3421"/>
    <w:rsid w:val="005F342D"/>
    <w:rsid w:val="005F4878"/>
    <w:rsid w:val="00602DFD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6BC1"/>
    <w:rsid w:val="006A009D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6417"/>
    <w:rsid w:val="007A362B"/>
    <w:rsid w:val="007B5473"/>
    <w:rsid w:val="007B727F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7716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AE6"/>
    <w:rsid w:val="00995727"/>
    <w:rsid w:val="009964CC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417B"/>
    <w:rsid w:val="00AA16D4"/>
    <w:rsid w:val="00AA18AD"/>
    <w:rsid w:val="00AB5550"/>
    <w:rsid w:val="00AC5E15"/>
    <w:rsid w:val="00AF2423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A018F"/>
    <w:rsid w:val="00BB1C19"/>
    <w:rsid w:val="00BC5119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7A49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3792"/>
    <w:rsid w:val="00E0402D"/>
    <w:rsid w:val="00E13BBB"/>
    <w:rsid w:val="00E24286"/>
    <w:rsid w:val="00E262BC"/>
    <w:rsid w:val="00E262BF"/>
    <w:rsid w:val="00E30696"/>
    <w:rsid w:val="00E3432A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nova.gov.rs/english/public-procuremen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curement.rd@pim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91E5-1FCB-4633-B61A-14D9E85B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User</cp:lastModifiedBy>
  <cp:revision>64</cp:revision>
  <cp:lastPrinted>2015-06-30T06:42:00Z</cp:lastPrinted>
  <dcterms:created xsi:type="dcterms:W3CDTF">2016-12-19T09:36:00Z</dcterms:created>
  <dcterms:modified xsi:type="dcterms:W3CDTF">2017-03-08T11:44:00Z</dcterms:modified>
</cp:coreProperties>
</file>